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F420AC">
      <w:r>
        <w:t>Hello,</w:t>
      </w:r>
    </w:p>
    <w:p w14:paraId="792B7189" w14:textId="3C4C53C3" w:rsidR="00D4103D" w:rsidRDefault="00F420AC" w:rsidP="00F420AC">
      <w:r>
        <w:t>Please note that RFQ #85080 at Pokagon State Park for Preventative Maintenance Services on Elevator Systems has been posted to IDOA’s procurement site for 30 days.</w:t>
      </w:r>
    </w:p>
    <w:p w14:paraId="05065A2D" w14:textId="77777777" w:rsidR="00F420AC" w:rsidRDefault="00F420AC" w:rsidP="00F420AC"/>
    <w:p w14:paraId="1AA25C26" w14:textId="18FC7756" w:rsidR="00F420AC" w:rsidRDefault="00F420AC" w:rsidP="00F420AC">
      <w:r>
        <w:t xml:space="preserve">The attached contract template is for your review only and does not need to be complete. Please use the following instructions to complete the attached RFQ and contact me with any questions. </w:t>
      </w:r>
      <w:r w:rsidR="00323CA5">
        <w:t xml:space="preserve">You may submit your bid on the IDOA Bidder Opportunities Site or </w:t>
      </w:r>
      <w:proofErr w:type="gramStart"/>
      <w:r w:rsidR="00323CA5">
        <w:t>send</w:t>
      </w:r>
      <w:proofErr w:type="gramEnd"/>
      <w:r w:rsidR="00323CA5">
        <w:t xml:space="preserve"> directly to me. </w:t>
      </w:r>
      <w:r>
        <w:t xml:space="preserve">Thank you. </w:t>
      </w:r>
    </w:p>
    <w:p w14:paraId="49DBCA99" w14:textId="77777777" w:rsidR="00F420AC" w:rsidRDefault="00F420AC" w:rsidP="00F420AC">
      <w:r>
        <w:t>Jen Reeves</w:t>
      </w:r>
    </w:p>
    <w:p w14:paraId="0FF83843" w14:textId="77777777" w:rsidR="00F420AC" w:rsidRDefault="00F420AC" w:rsidP="00F420AC">
      <w:hyperlink r:id="rId4" w:history="1">
        <w:r w:rsidRPr="00347885">
          <w:rPr>
            <w:rStyle w:val="Hyperlink"/>
          </w:rPr>
          <w:t>JReeves@dnr.in.gov</w:t>
        </w:r>
      </w:hyperlink>
    </w:p>
    <w:p w14:paraId="40930C4D" w14:textId="77777777" w:rsidR="00F420AC" w:rsidRDefault="00F420AC" w:rsidP="00F420AC">
      <w:pPr>
        <w:pBdr>
          <w:bottom w:val="dotted" w:sz="24" w:space="1" w:color="auto"/>
        </w:pBdr>
      </w:pPr>
      <w:r>
        <w:t>(317) 232-4088</w:t>
      </w:r>
    </w:p>
    <w:p w14:paraId="2B26927B"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F420AC">
      <w:pPr>
        <w:spacing w:after="0" w:line="240" w:lineRule="auto"/>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5"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742E6F41" w14:textId="77777777" w:rsidR="00F420AC" w:rsidRDefault="00F420AC" w:rsidP="00F420AC">
      <w:pPr>
        <w:rPr>
          <w:rFonts w:ascii="Times New Roman" w:hAnsi="Times New Roman" w:cs="Times New Roman"/>
          <w:b/>
          <w:bCs/>
          <w:color w:val="201F1E"/>
          <w:bdr w:val="none" w:sz="0" w:space="0" w:color="auto" w:frame="1"/>
        </w:rPr>
      </w:pPr>
    </w:p>
    <w:p w14:paraId="346F153D" w14:textId="77777777" w:rsidR="00F420AC" w:rsidRDefault="00F420AC" w:rsidP="00F420AC">
      <w:pPr>
        <w:rPr>
          <w:rFonts w:ascii="Times New Roman" w:hAnsi="Times New Roman" w:cs="Times New Roman"/>
          <w:b/>
          <w:bCs/>
          <w:color w:val="201F1E"/>
          <w:bdr w:val="none" w:sz="0" w:space="0" w:color="auto" w:frame="1"/>
        </w:rPr>
      </w:pPr>
      <w:r>
        <w:rPr>
          <w:rFonts w:ascii="Times New Roman" w:hAnsi="Times New Roman" w:cs="Times New Roman"/>
          <w:b/>
          <w:bCs/>
          <w:color w:val="201F1E"/>
          <w:bdr w:val="none" w:sz="0" w:space="0" w:color="auto" w:frame="1"/>
        </w:rPr>
        <w:t xml:space="preserve">IF A SECTION DOES NOT APPLY TO YOUR BUSINESS, PLEASE WRITE N/A ACROSS IT TO SHOW THAT IT WAS REVIEWED. </w:t>
      </w:r>
    </w:p>
    <w:p w14:paraId="248E8C1F" w14:textId="77777777" w:rsidR="00F420AC" w:rsidRDefault="00F420AC" w:rsidP="00F420AC"/>
    <w:p w14:paraId="1DB1D241" w14:textId="77777777" w:rsidR="00F420AC" w:rsidRDefault="00F420AC" w:rsidP="00F420AC"/>
    <w:p w14:paraId="4E33A61D" w14:textId="77777777" w:rsidR="00F420AC" w:rsidRDefault="00F420AC" w:rsidP="00F420AC"/>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323CA5"/>
    <w:rsid w:val="00472CE9"/>
    <w:rsid w:val="005D2CF4"/>
    <w:rsid w:val="00BB765D"/>
    <w:rsid w:val="00D4103D"/>
    <w:rsid w:val="00F4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gov/idoa/2464.htm"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2025-08-28T14:39:00Z</dcterms:created>
  <dcterms:modified xsi:type="dcterms:W3CDTF">2025-08-28T14:39:00Z</dcterms:modified>
</cp:coreProperties>
</file>